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601/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NUR AINI TRI RAHMAWATI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Boyolali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05 Januari 2002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2020010066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144012023000125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3.77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Upaya Peningkatan Pengetahuan Ibu Hamil Melalui Edukasi Tentang Nutrisi Mencegah Stunting Pada Masa Kehamilan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Efforts to Increase Knowledge of Pregnant Women Through Education on Nutrition to Prevent Stunting During Pregnancy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